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B330" w14:textId="77777777" w:rsidR="0057156A" w:rsidRDefault="0057156A" w:rsidP="25C2B675">
      <w:pPr>
        <w:rPr>
          <w:sz w:val="24"/>
          <w:szCs w:val="24"/>
        </w:rPr>
      </w:pPr>
    </w:p>
    <w:p w14:paraId="3BB85301" w14:textId="6A320A8D" w:rsidR="00971060" w:rsidRPr="00F133B3" w:rsidRDefault="00971060" w:rsidP="25C2B675">
      <w:pPr>
        <w:rPr>
          <w:b/>
          <w:sz w:val="24"/>
          <w:szCs w:val="24"/>
          <w:u w:val="single"/>
        </w:rPr>
      </w:pPr>
      <w:r w:rsidRPr="00F133B3">
        <w:rPr>
          <w:b/>
          <w:sz w:val="24"/>
          <w:szCs w:val="24"/>
          <w:u w:val="single"/>
        </w:rPr>
        <w:t xml:space="preserve">Orgelconcert in </w:t>
      </w:r>
      <w:r w:rsidR="0057156A" w:rsidRPr="00F133B3">
        <w:rPr>
          <w:b/>
          <w:sz w:val="24"/>
          <w:szCs w:val="24"/>
          <w:u w:val="single"/>
        </w:rPr>
        <w:t>Ottersumse</w:t>
      </w:r>
      <w:r w:rsidRPr="00F133B3">
        <w:rPr>
          <w:b/>
          <w:sz w:val="24"/>
          <w:szCs w:val="24"/>
          <w:u w:val="single"/>
        </w:rPr>
        <w:t xml:space="preserve"> kerk</w:t>
      </w:r>
    </w:p>
    <w:p w14:paraId="29551033" w14:textId="054CD1D2" w:rsidR="00971060" w:rsidRPr="00971060" w:rsidRDefault="00971060" w:rsidP="25C2B675">
      <w:pPr>
        <w:rPr>
          <w:sz w:val="24"/>
          <w:szCs w:val="24"/>
        </w:rPr>
      </w:pPr>
      <w:r w:rsidRPr="00971060">
        <w:rPr>
          <w:sz w:val="24"/>
          <w:szCs w:val="24"/>
        </w:rPr>
        <w:t xml:space="preserve">Op woensdagavond 7 augustus a.s. speelt om 20.00 uur Jos Maters op het </w:t>
      </w:r>
      <w:r w:rsidR="0057156A">
        <w:rPr>
          <w:sz w:val="24"/>
          <w:szCs w:val="24"/>
        </w:rPr>
        <w:t>prachtige Pels-Flentrop</w:t>
      </w:r>
      <w:r w:rsidRPr="00971060">
        <w:rPr>
          <w:sz w:val="24"/>
          <w:szCs w:val="24"/>
        </w:rPr>
        <w:t xml:space="preserve">orgel in onze kerk. Wij mogen Jos </w:t>
      </w:r>
      <w:r w:rsidR="0057156A">
        <w:rPr>
          <w:sz w:val="24"/>
          <w:szCs w:val="24"/>
        </w:rPr>
        <w:t xml:space="preserve">Maters </w:t>
      </w:r>
      <w:r w:rsidRPr="00971060">
        <w:rPr>
          <w:sz w:val="24"/>
          <w:szCs w:val="24"/>
        </w:rPr>
        <w:t xml:space="preserve">intussen een vaste gast noemen. Het is de zesde keer dat hij op </w:t>
      </w:r>
      <w:r w:rsidR="0057156A">
        <w:rPr>
          <w:sz w:val="24"/>
          <w:szCs w:val="24"/>
        </w:rPr>
        <w:t>het Ottersumse</w:t>
      </w:r>
      <w:r w:rsidRPr="00971060">
        <w:rPr>
          <w:sz w:val="24"/>
          <w:szCs w:val="24"/>
        </w:rPr>
        <w:t>ns orgel waar hij helemaal weg van is komt spelen.</w:t>
      </w:r>
    </w:p>
    <w:p w14:paraId="0F3CF5DF" w14:textId="4422BCF2" w:rsidR="00971060" w:rsidRPr="00971060" w:rsidRDefault="0057156A" w:rsidP="25C2B675">
      <w:pPr>
        <w:rPr>
          <w:sz w:val="24"/>
          <w:szCs w:val="24"/>
        </w:rPr>
      </w:pPr>
      <w:r>
        <w:rPr>
          <w:sz w:val="24"/>
          <w:szCs w:val="24"/>
        </w:rPr>
        <w:t>De organist</w:t>
      </w:r>
      <w:r w:rsidR="00971060" w:rsidRPr="00971060">
        <w:rPr>
          <w:sz w:val="24"/>
          <w:szCs w:val="24"/>
        </w:rPr>
        <w:t xml:space="preserve"> kent de mogelijkheden van ons 31 registers tellende orgel uitstekend en weet </w:t>
      </w:r>
      <w:r w:rsidR="005E3986">
        <w:rPr>
          <w:sz w:val="24"/>
          <w:szCs w:val="24"/>
        </w:rPr>
        <w:t>als geen ander hoe</w:t>
      </w:r>
      <w:r w:rsidR="00971060" w:rsidRPr="00971060">
        <w:rPr>
          <w:sz w:val="24"/>
          <w:szCs w:val="24"/>
        </w:rPr>
        <w:t xml:space="preserve"> hij de klankrijkdom van </w:t>
      </w:r>
      <w:r>
        <w:rPr>
          <w:sz w:val="24"/>
          <w:szCs w:val="24"/>
        </w:rPr>
        <w:t xml:space="preserve">het instrument </w:t>
      </w:r>
      <w:r w:rsidR="005E3986">
        <w:rPr>
          <w:sz w:val="24"/>
          <w:szCs w:val="24"/>
        </w:rPr>
        <w:t xml:space="preserve">aan de concertbezoeker </w:t>
      </w:r>
      <w:r>
        <w:rPr>
          <w:sz w:val="24"/>
          <w:szCs w:val="24"/>
        </w:rPr>
        <w:t>kan laten horen.</w:t>
      </w:r>
      <w:bookmarkStart w:id="0" w:name="_GoBack"/>
      <w:bookmarkEnd w:id="0"/>
    </w:p>
    <w:p w14:paraId="61CD27C5" w14:textId="16AC9700" w:rsidR="443C2321" w:rsidRPr="00971060" w:rsidRDefault="00F133B3" w:rsidP="25C2B675">
      <w:pPr>
        <w:rPr>
          <w:sz w:val="24"/>
          <w:szCs w:val="24"/>
        </w:rPr>
      </w:pPr>
      <w:r w:rsidRPr="00F133B3">
        <w:rPr>
          <w:sz w:val="24"/>
          <w:szCs w:val="24"/>
          <w:u w:val="single"/>
        </w:rPr>
        <w:t>Het concertprogramma</w:t>
      </w:r>
      <w:r w:rsidR="00971060" w:rsidRPr="00F133B3">
        <w:rPr>
          <w:sz w:val="24"/>
          <w:szCs w:val="24"/>
          <w:u w:val="single"/>
        </w:rPr>
        <w:t xml:space="preserve">: </w:t>
      </w:r>
      <w:r w:rsidR="00971060" w:rsidRPr="00F133B3">
        <w:rPr>
          <w:sz w:val="24"/>
          <w:szCs w:val="24"/>
          <w:u w:val="single"/>
        </w:rPr>
        <w:br/>
      </w:r>
      <w:r w:rsidR="25C2B675" w:rsidRPr="00971060">
        <w:rPr>
          <w:sz w:val="24"/>
          <w:szCs w:val="24"/>
        </w:rPr>
        <w:t xml:space="preserve">J.S. Bach (1685-1750): </w:t>
      </w:r>
      <w:proofErr w:type="spellStart"/>
      <w:r w:rsidR="25C2B675" w:rsidRPr="00971060">
        <w:rPr>
          <w:sz w:val="24"/>
          <w:szCs w:val="24"/>
        </w:rPr>
        <w:t>Praeludium</w:t>
      </w:r>
      <w:proofErr w:type="spellEnd"/>
      <w:r w:rsidR="25C2B675" w:rsidRPr="00971060">
        <w:rPr>
          <w:sz w:val="24"/>
          <w:szCs w:val="24"/>
        </w:rPr>
        <w:t xml:space="preserve"> </w:t>
      </w:r>
      <w:proofErr w:type="spellStart"/>
      <w:r w:rsidR="25C2B675" w:rsidRPr="00971060">
        <w:rPr>
          <w:sz w:val="24"/>
          <w:szCs w:val="24"/>
        </w:rPr>
        <w:t>und</w:t>
      </w:r>
      <w:proofErr w:type="spellEnd"/>
      <w:r w:rsidR="25C2B675" w:rsidRPr="00971060">
        <w:rPr>
          <w:sz w:val="24"/>
          <w:szCs w:val="24"/>
        </w:rPr>
        <w:t xml:space="preserve"> </w:t>
      </w:r>
      <w:proofErr w:type="spellStart"/>
      <w:r w:rsidR="25C2B675" w:rsidRPr="00971060">
        <w:rPr>
          <w:sz w:val="24"/>
          <w:szCs w:val="24"/>
        </w:rPr>
        <w:t>Fuge</w:t>
      </w:r>
      <w:proofErr w:type="spellEnd"/>
      <w:r w:rsidR="25C2B675" w:rsidRPr="00971060">
        <w:rPr>
          <w:sz w:val="24"/>
          <w:szCs w:val="24"/>
        </w:rPr>
        <w:t xml:space="preserve"> in C-dur – BWV 545 </w:t>
      </w:r>
      <w:r w:rsidR="00971060" w:rsidRPr="00971060">
        <w:rPr>
          <w:sz w:val="24"/>
          <w:szCs w:val="24"/>
        </w:rPr>
        <w:br/>
      </w:r>
      <w:r w:rsidR="25C2B675" w:rsidRPr="00971060">
        <w:rPr>
          <w:sz w:val="24"/>
          <w:szCs w:val="24"/>
        </w:rPr>
        <w:t xml:space="preserve">J.S. Bach: </w:t>
      </w:r>
      <w:proofErr w:type="spellStart"/>
      <w:r w:rsidR="25C2B675" w:rsidRPr="00971060">
        <w:rPr>
          <w:sz w:val="24"/>
          <w:szCs w:val="24"/>
        </w:rPr>
        <w:t>Allein</w:t>
      </w:r>
      <w:proofErr w:type="spellEnd"/>
      <w:r w:rsidR="25C2B675" w:rsidRPr="00971060">
        <w:rPr>
          <w:sz w:val="24"/>
          <w:szCs w:val="24"/>
        </w:rPr>
        <w:t xml:space="preserve"> </w:t>
      </w:r>
      <w:proofErr w:type="spellStart"/>
      <w:r w:rsidR="25C2B675" w:rsidRPr="00971060">
        <w:rPr>
          <w:sz w:val="24"/>
          <w:szCs w:val="24"/>
        </w:rPr>
        <w:t>Gott</w:t>
      </w:r>
      <w:proofErr w:type="spellEnd"/>
      <w:r w:rsidR="25C2B675" w:rsidRPr="00971060">
        <w:rPr>
          <w:sz w:val="24"/>
          <w:szCs w:val="24"/>
        </w:rPr>
        <w:t xml:space="preserve"> i</w:t>
      </w:r>
      <w:r w:rsidR="00971060" w:rsidRPr="00971060">
        <w:rPr>
          <w:sz w:val="24"/>
          <w:szCs w:val="24"/>
        </w:rPr>
        <w:t xml:space="preserve">n der </w:t>
      </w:r>
      <w:proofErr w:type="spellStart"/>
      <w:r w:rsidR="00971060" w:rsidRPr="00971060">
        <w:rPr>
          <w:sz w:val="24"/>
          <w:szCs w:val="24"/>
        </w:rPr>
        <w:t>Höh</w:t>
      </w:r>
      <w:proofErr w:type="spellEnd"/>
      <w:r w:rsidR="00971060" w:rsidRPr="00971060">
        <w:rPr>
          <w:sz w:val="24"/>
          <w:szCs w:val="24"/>
        </w:rPr>
        <w:t xml:space="preserve">’ </w:t>
      </w:r>
      <w:proofErr w:type="spellStart"/>
      <w:r w:rsidR="00971060" w:rsidRPr="00971060">
        <w:rPr>
          <w:sz w:val="24"/>
          <w:szCs w:val="24"/>
        </w:rPr>
        <w:t>sei</w:t>
      </w:r>
      <w:proofErr w:type="spellEnd"/>
      <w:r w:rsidR="00971060" w:rsidRPr="00971060">
        <w:rPr>
          <w:sz w:val="24"/>
          <w:szCs w:val="24"/>
        </w:rPr>
        <w:t xml:space="preserve"> </w:t>
      </w:r>
      <w:proofErr w:type="spellStart"/>
      <w:r w:rsidR="00971060" w:rsidRPr="00971060">
        <w:rPr>
          <w:sz w:val="24"/>
          <w:szCs w:val="24"/>
        </w:rPr>
        <w:t>Ehr</w:t>
      </w:r>
      <w:proofErr w:type="spellEnd"/>
      <w:r w:rsidR="00971060" w:rsidRPr="00971060">
        <w:rPr>
          <w:sz w:val="24"/>
          <w:szCs w:val="24"/>
        </w:rPr>
        <w:t xml:space="preserve"> – BWV 662 </w:t>
      </w:r>
      <w:r w:rsidR="00971060" w:rsidRPr="00971060">
        <w:rPr>
          <w:sz w:val="24"/>
          <w:szCs w:val="24"/>
        </w:rPr>
        <w:br/>
      </w:r>
      <w:r w:rsidR="25C2B675" w:rsidRPr="00971060">
        <w:rPr>
          <w:sz w:val="24"/>
          <w:szCs w:val="24"/>
        </w:rPr>
        <w:t xml:space="preserve">G. </w:t>
      </w:r>
      <w:proofErr w:type="spellStart"/>
      <w:r w:rsidR="00971060" w:rsidRPr="00971060">
        <w:rPr>
          <w:sz w:val="24"/>
          <w:szCs w:val="24"/>
        </w:rPr>
        <w:t>Bunk</w:t>
      </w:r>
      <w:proofErr w:type="spellEnd"/>
      <w:r w:rsidR="00971060" w:rsidRPr="00971060">
        <w:rPr>
          <w:sz w:val="24"/>
          <w:szCs w:val="24"/>
        </w:rPr>
        <w:t xml:space="preserve"> (1888-1958): Scherzando </w:t>
      </w:r>
      <w:r w:rsidR="00971060" w:rsidRPr="00971060">
        <w:rPr>
          <w:sz w:val="24"/>
          <w:szCs w:val="24"/>
        </w:rPr>
        <w:br/>
      </w:r>
      <w:r w:rsidR="25C2B675" w:rsidRPr="00971060">
        <w:rPr>
          <w:sz w:val="24"/>
          <w:szCs w:val="24"/>
        </w:rPr>
        <w:t>C. Kint (189</w:t>
      </w:r>
      <w:r w:rsidR="00971060" w:rsidRPr="00971060">
        <w:rPr>
          <w:sz w:val="24"/>
          <w:szCs w:val="24"/>
        </w:rPr>
        <w:t xml:space="preserve">0-1944): Berceuse </w:t>
      </w:r>
      <w:proofErr w:type="spellStart"/>
      <w:r w:rsidR="00971060" w:rsidRPr="00971060">
        <w:rPr>
          <w:sz w:val="24"/>
          <w:szCs w:val="24"/>
        </w:rPr>
        <w:t>romantique</w:t>
      </w:r>
      <w:proofErr w:type="spellEnd"/>
      <w:r w:rsidR="00971060" w:rsidRPr="00971060">
        <w:rPr>
          <w:sz w:val="24"/>
          <w:szCs w:val="24"/>
        </w:rPr>
        <w:t xml:space="preserve"> </w:t>
      </w:r>
      <w:r w:rsidR="00971060" w:rsidRPr="00971060">
        <w:rPr>
          <w:sz w:val="24"/>
          <w:szCs w:val="24"/>
        </w:rPr>
        <w:br/>
      </w:r>
      <w:r w:rsidR="25C2B675" w:rsidRPr="00971060">
        <w:rPr>
          <w:sz w:val="24"/>
          <w:szCs w:val="24"/>
        </w:rPr>
        <w:t xml:space="preserve">C.M. </w:t>
      </w:r>
      <w:proofErr w:type="spellStart"/>
      <w:r w:rsidR="25C2B675" w:rsidRPr="00971060">
        <w:rPr>
          <w:sz w:val="24"/>
          <w:szCs w:val="24"/>
        </w:rPr>
        <w:t>Widor</w:t>
      </w:r>
      <w:proofErr w:type="spellEnd"/>
      <w:r w:rsidR="25C2B675" w:rsidRPr="00971060">
        <w:rPr>
          <w:sz w:val="24"/>
          <w:szCs w:val="24"/>
        </w:rPr>
        <w:t xml:space="preserve"> (184</w:t>
      </w:r>
      <w:r w:rsidR="00971060" w:rsidRPr="00971060">
        <w:rPr>
          <w:sz w:val="24"/>
          <w:szCs w:val="24"/>
        </w:rPr>
        <w:t>4-1937): Symfonie nr.6 in g</w:t>
      </w:r>
    </w:p>
    <w:p w14:paraId="2430BD86" w14:textId="6721FA6F" w:rsidR="443C2321" w:rsidRDefault="443C2321" w:rsidP="443C2321">
      <w:pPr>
        <w:pStyle w:val="Lijstalinea"/>
        <w:numPr>
          <w:ilvl w:val="0"/>
          <w:numId w:val="2"/>
        </w:numPr>
        <w:rPr>
          <w:sz w:val="24"/>
          <w:szCs w:val="24"/>
        </w:rPr>
      </w:pPr>
      <w:r w:rsidRPr="443C2321">
        <w:rPr>
          <w:sz w:val="24"/>
          <w:szCs w:val="24"/>
        </w:rPr>
        <w:t>Allegro</w:t>
      </w:r>
    </w:p>
    <w:p w14:paraId="00006E89" w14:textId="3AD1EA05" w:rsidR="443C2321" w:rsidRDefault="443C2321" w:rsidP="443C2321">
      <w:pPr>
        <w:pStyle w:val="Lijstalinea"/>
        <w:numPr>
          <w:ilvl w:val="0"/>
          <w:numId w:val="2"/>
        </w:numPr>
        <w:rPr>
          <w:sz w:val="24"/>
          <w:szCs w:val="24"/>
        </w:rPr>
      </w:pPr>
      <w:r w:rsidRPr="443C2321">
        <w:rPr>
          <w:sz w:val="24"/>
          <w:szCs w:val="24"/>
        </w:rPr>
        <w:t>Adagio</w:t>
      </w:r>
    </w:p>
    <w:p w14:paraId="0430485C" w14:textId="55198B56" w:rsidR="443C2321" w:rsidRDefault="443C2321" w:rsidP="443C2321">
      <w:pPr>
        <w:pStyle w:val="Lijstalinea"/>
        <w:numPr>
          <w:ilvl w:val="0"/>
          <w:numId w:val="2"/>
        </w:numPr>
        <w:rPr>
          <w:sz w:val="24"/>
          <w:szCs w:val="24"/>
        </w:rPr>
      </w:pPr>
      <w:r w:rsidRPr="443C2321">
        <w:rPr>
          <w:sz w:val="24"/>
          <w:szCs w:val="24"/>
        </w:rPr>
        <w:t>Intermezzo</w:t>
      </w:r>
    </w:p>
    <w:p w14:paraId="79FFDECF" w14:textId="2FAA953D" w:rsidR="443C2321" w:rsidRDefault="443C2321" w:rsidP="443C2321">
      <w:pPr>
        <w:pStyle w:val="Lijstalinea"/>
        <w:numPr>
          <w:ilvl w:val="0"/>
          <w:numId w:val="2"/>
        </w:numPr>
        <w:rPr>
          <w:sz w:val="24"/>
          <w:szCs w:val="24"/>
        </w:rPr>
      </w:pPr>
      <w:r w:rsidRPr="443C2321">
        <w:rPr>
          <w:sz w:val="24"/>
          <w:szCs w:val="24"/>
        </w:rPr>
        <w:t>Cantabile</w:t>
      </w:r>
    </w:p>
    <w:p w14:paraId="0092C80F" w14:textId="4D9240EC" w:rsidR="443C2321" w:rsidRDefault="443C2321" w:rsidP="0057156A">
      <w:pPr>
        <w:pStyle w:val="Lijstalinea"/>
        <w:numPr>
          <w:ilvl w:val="0"/>
          <w:numId w:val="2"/>
        </w:numPr>
        <w:rPr>
          <w:sz w:val="24"/>
          <w:szCs w:val="24"/>
        </w:rPr>
      </w:pPr>
      <w:proofErr w:type="spellStart"/>
      <w:r w:rsidRPr="443C2321">
        <w:rPr>
          <w:sz w:val="24"/>
          <w:szCs w:val="24"/>
        </w:rPr>
        <w:t>Final</w:t>
      </w:r>
      <w:proofErr w:type="spellEnd"/>
    </w:p>
    <w:p w14:paraId="7ED183EF" w14:textId="69909763" w:rsidR="0057156A" w:rsidRDefault="0057156A" w:rsidP="0057156A">
      <w:pPr>
        <w:rPr>
          <w:sz w:val="24"/>
          <w:szCs w:val="24"/>
        </w:rPr>
      </w:pPr>
      <w:r>
        <w:rPr>
          <w:sz w:val="24"/>
          <w:szCs w:val="24"/>
        </w:rPr>
        <w:t>Het concert duurt ca 1 uur. De organist is in de kerkruimte te zien op een groot videoscherm. Er wordt geen entree geheven. Wél is er na afloop de mogelijkheid om met een vrije gave in een collecteschaal uw waardering te doen blijken.</w:t>
      </w:r>
    </w:p>
    <w:p w14:paraId="12127E3B" w14:textId="4B2367F1" w:rsidR="00523304" w:rsidRPr="00523304" w:rsidRDefault="00523304" w:rsidP="00523304">
      <w:pPr>
        <w:rPr>
          <w:sz w:val="24"/>
          <w:szCs w:val="24"/>
        </w:rPr>
      </w:pPr>
      <w:r>
        <w:br/>
      </w:r>
      <w:r w:rsidRPr="00523304">
        <w:rPr>
          <w:sz w:val="24"/>
          <w:szCs w:val="24"/>
        </w:rPr>
        <w:t xml:space="preserve">Jos Maters (1997) begon zijn orgellessen bij Theo </w:t>
      </w:r>
      <w:proofErr w:type="spellStart"/>
      <w:r w:rsidRPr="00523304">
        <w:rPr>
          <w:sz w:val="24"/>
          <w:szCs w:val="24"/>
        </w:rPr>
        <w:t>Duijst</w:t>
      </w:r>
      <w:proofErr w:type="spellEnd"/>
      <w:r w:rsidRPr="00523304">
        <w:rPr>
          <w:sz w:val="24"/>
          <w:szCs w:val="24"/>
        </w:rPr>
        <w:t xml:space="preserve">, een van de organisten van de Christelijk Gereformeerde Kerk te Bunschoten. Vervolgens heeft hij, als voorbereiding op het doen van een studie aan het conservatorium, les gehad van Willem van </w:t>
      </w:r>
      <w:proofErr w:type="spellStart"/>
      <w:r w:rsidRPr="00523304">
        <w:rPr>
          <w:sz w:val="24"/>
          <w:szCs w:val="24"/>
        </w:rPr>
        <w:t>Twillert</w:t>
      </w:r>
      <w:proofErr w:type="spellEnd"/>
      <w:r w:rsidRPr="00523304">
        <w:rPr>
          <w:sz w:val="24"/>
          <w:szCs w:val="24"/>
        </w:rPr>
        <w:t xml:space="preserve">, en daarna nog van Gerrit Christiaan de Gier. Sinds september 2015 studeert Jos aan het Prins Claus Conservatorium te Groningen, waar hij orgel studeert bij Theo Jellema en Erwin </w:t>
      </w:r>
      <w:proofErr w:type="spellStart"/>
      <w:r w:rsidRPr="00523304">
        <w:rPr>
          <w:sz w:val="24"/>
          <w:szCs w:val="24"/>
        </w:rPr>
        <w:t>Wiersinga</w:t>
      </w:r>
      <w:proofErr w:type="spellEnd"/>
      <w:r w:rsidRPr="00523304">
        <w:rPr>
          <w:sz w:val="24"/>
          <w:szCs w:val="24"/>
        </w:rPr>
        <w:t xml:space="preserve">. Sinds september 2016 studeert hij ook hoofdvak klavecimbel bij Johan </w:t>
      </w:r>
      <w:proofErr w:type="spellStart"/>
      <w:r w:rsidRPr="00523304">
        <w:rPr>
          <w:sz w:val="24"/>
          <w:szCs w:val="24"/>
        </w:rPr>
        <w:t>Hofmann</w:t>
      </w:r>
      <w:proofErr w:type="spellEnd"/>
      <w:r w:rsidRPr="00523304">
        <w:rPr>
          <w:sz w:val="24"/>
          <w:szCs w:val="24"/>
        </w:rPr>
        <w:t xml:space="preserve">. Jos heeft masterclasses gevolgd bij gerenommeerde organisten als Michel </w:t>
      </w:r>
      <w:proofErr w:type="spellStart"/>
      <w:r w:rsidRPr="00523304">
        <w:rPr>
          <w:sz w:val="24"/>
          <w:szCs w:val="24"/>
        </w:rPr>
        <w:t>Bouvard</w:t>
      </w:r>
      <w:proofErr w:type="spellEnd"/>
      <w:r w:rsidRPr="00523304">
        <w:rPr>
          <w:sz w:val="24"/>
          <w:szCs w:val="24"/>
        </w:rPr>
        <w:t xml:space="preserve">, Wolfgang </w:t>
      </w:r>
      <w:proofErr w:type="spellStart"/>
      <w:r w:rsidRPr="00523304">
        <w:rPr>
          <w:sz w:val="24"/>
          <w:szCs w:val="24"/>
        </w:rPr>
        <w:t>Zerer</w:t>
      </w:r>
      <w:proofErr w:type="spellEnd"/>
      <w:r w:rsidRPr="00523304">
        <w:rPr>
          <w:sz w:val="24"/>
          <w:szCs w:val="24"/>
        </w:rPr>
        <w:t xml:space="preserve"> en Paolo </w:t>
      </w:r>
      <w:proofErr w:type="spellStart"/>
      <w:r w:rsidRPr="00523304">
        <w:rPr>
          <w:sz w:val="24"/>
          <w:szCs w:val="24"/>
        </w:rPr>
        <w:t>Crivellaro</w:t>
      </w:r>
      <w:proofErr w:type="spellEnd"/>
      <w:r w:rsidRPr="00523304">
        <w:rPr>
          <w:sz w:val="24"/>
          <w:szCs w:val="24"/>
        </w:rPr>
        <w:t xml:space="preserve">. In 2017 won hij de tweede prijs bij het Ambitus Concours. In 2018 deed Jos mee aan de internationale zomeracademie in Haarlem, waar hij les kreeg van onder andere Olivier </w:t>
      </w:r>
      <w:proofErr w:type="spellStart"/>
      <w:r w:rsidRPr="00523304">
        <w:rPr>
          <w:sz w:val="24"/>
          <w:szCs w:val="24"/>
        </w:rPr>
        <w:t>Latry</w:t>
      </w:r>
      <w:proofErr w:type="spellEnd"/>
      <w:r w:rsidRPr="00523304">
        <w:rPr>
          <w:sz w:val="24"/>
          <w:szCs w:val="24"/>
        </w:rPr>
        <w:t xml:space="preserve">, Ben van Oosten, </w:t>
      </w:r>
      <w:proofErr w:type="spellStart"/>
      <w:r w:rsidRPr="00523304">
        <w:rPr>
          <w:sz w:val="24"/>
          <w:szCs w:val="24"/>
        </w:rPr>
        <w:t>Reitze</w:t>
      </w:r>
      <w:proofErr w:type="spellEnd"/>
      <w:r w:rsidRPr="00523304">
        <w:rPr>
          <w:sz w:val="24"/>
          <w:szCs w:val="24"/>
        </w:rPr>
        <w:t xml:space="preserve"> Smits, en Menno van Delft.</w:t>
      </w:r>
    </w:p>
    <w:p w14:paraId="624F9058" w14:textId="7E20CB47" w:rsidR="25C2B675" w:rsidRPr="00523304" w:rsidRDefault="00523304" w:rsidP="00523304">
      <w:pPr>
        <w:rPr>
          <w:sz w:val="24"/>
          <w:szCs w:val="24"/>
        </w:rPr>
      </w:pPr>
      <w:r w:rsidRPr="00523304">
        <w:rPr>
          <w:sz w:val="24"/>
          <w:szCs w:val="24"/>
        </w:rPr>
        <w:t xml:space="preserve">Jos is als organist verbonden aan de Gereformeerde Kerk (Zuiderkerk) te Bunschoten, en de Bethlehemkerk te Hilversum. </w:t>
      </w:r>
    </w:p>
    <w:p w14:paraId="3AA7DFC2" w14:textId="35BE19F1" w:rsidR="25C2B675" w:rsidRDefault="25C2B675" w:rsidP="00523304">
      <w:pPr>
        <w:rPr>
          <w:sz w:val="24"/>
          <w:szCs w:val="24"/>
        </w:rPr>
      </w:pPr>
    </w:p>
    <w:sectPr w:rsidR="25C2B6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6474" w14:textId="77777777" w:rsidR="00E92A4A" w:rsidRDefault="00E92A4A" w:rsidP="0057156A">
      <w:pPr>
        <w:spacing w:after="0" w:line="240" w:lineRule="auto"/>
      </w:pPr>
      <w:r>
        <w:separator/>
      </w:r>
    </w:p>
  </w:endnote>
  <w:endnote w:type="continuationSeparator" w:id="0">
    <w:p w14:paraId="75B647E0" w14:textId="77777777" w:rsidR="00E92A4A" w:rsidRDefault="00E92A4A" w:rsidP="0057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70628" w14:textId="77777777" w:rsidR="00E92A4A" w:rsidRDefault="00E92A4A" w:rsidP="0057156A">
      <w:pPr>
        <w:spacing w:after="0" w:line="240" w:lineRule="auto"/>
      </w:pPr>
      <w:r>
        <w:separator/>
      </w:r>
    </w:p>
  </w:footnote>
  <w:footnote w:type="continuationSeparator" w:id="0">
    <w:p w14:paraId="1B9085C2" w14:textId="77777777" w:rsidR="00E92A4A" w:rsidRDefault="00E92A4A" w:rsidP="00571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CCBA" w14:textId="299607A2" w:rsidR="0057156A" w:rsidRDefault="0057156A">
    <w:pPr>
      <w:pStyle w:val="Koptekst"/>
    </w:pPr>
    <w:r>
      <w:rPr>
        <w:noProof/>
        <w:lang w:eastAsia="nl-NL"/>
      </w:rPr>
      <w:drawing>
        <wp:inline distT="0" distB="0" distL="0" distR="0" wp14:anchorId="7BAF90DD" wp14:editId="30E8B578">
          <wp:extent cx="5731510" cy="116586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ureel erfgoe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65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5333"/>
    <w:multiLevelType w:val="hybridMultilevel"/>
    <w:tmpl w:val="48EA8A72"/>
    <w:lvl w:ilvl="0" w:tplc="B11ACEF2">
      <w:start w:val="1"/>
      <w:numFmt w:val="decimal"/>
      <w:lvlText w:val="%1."/>
      <w:lvlJc w:val="left"/>
      <w:pPr>
        <w:ind w:left="720" w:hanging="360"/>
      </w:pPr>
    </w:lvl>
    <w:lvl w:ilvl="1" w:tplc="91223716">
      <w:start w:val="1"/>
      <w:numFmt w:val="lowerLetter"/>
      <w:lvlText w:val="%2."/>
      <w:lvlJc w:val="left"/>
      <w:pPr>
        <w:ind w:left="1440" w:hanging="360"/>
      </w:pPr>
    </w:lvl>
    <w:lvl w:ilvl="2" w:tplc="C7EAFE12">
      <w:start w:val="1"/>
      <w:numFmt w:val="lowerRoman"/>
      <w:lvlText w:val="%3."/>
      <w:lvlJc w:val="right"/>
      <w:pPr>
        <w:ind w:left="2160" w:hanging="180"/>
      </w:pPr>
    </w:lvl>
    <w:lvl w:ilvl="3" w:tplc="C4628A16">
      <w:start w:val="1"/>
      <w:numFmt w:val="decimal"/>
      <w:lvlText w:val="%4."/>
      <w:lvlJc w:val="left"/>
      <w:pPr>
        <w:ind w:left="2880" w:hanging="360"/>
      </w:pPr>
    </w:lvl>
    <w:lvl w:ilvl="4" w:tplc="086686E6">
      <w:start w:val="1"/>
      <w:numFmt w:val="lowerLetter"/>
      <w:lvlText w:val="%5."/>
      <w:lvlJc w:val="left"/>
      <w:pPr>
        <w:ind w:left="3600" w:hanging="360"/>
      </w:pPr>
    </w:lvl>
    <w:lvl w:ilvl="5" w:tplc="A60E0DFA">
      <w:start w:val="1"/>
      <w:numFmt w:val="lowerRoman"/>
      <w:lvlText w:val="%6."/>
      <w:lvlJc w:val="right"/>
      <w:pPr>
        <w:ind w:left="4320" w:hanging="180"/>
      </w:pPr>
    </w:lvl>
    <w:lvl w:ilvl="6" w:tplc="7CB81A6C">
      <w:start w:val="1"/>
      <w:numFmt w:val="decimal"/>
      <w:lvlText w:val="%7."/>
      <w:lvlJc w:val="left"/>
      <w:pPr>
        <w:ind w:left="5040" w:hanging="360"/>
      </w:pPr>
    </w:lvl>
    <w:lvl w:ilvl="7" w:tplc="E8409838">
      <w:start w:val="1"/>
      <w:numFmt w:val="lowerLetter"/>
      <w:lvlText w:val="%8."/>
      <w:lvlJc w:val="left"/>
      <w:pPr>
        <w:ind w:left="5760" w:hanging="360"/>
      </w:pPr>
    </w:lvl>
    <w:lvl w:ilvl="8" w:tplc="336ADBC4">
      <w:start w:val="1"/>
      <w:numFmt w:val="lowerRoman"/>
      <w:lvlText w:val="%9."/>
      <w:lvlJc w:val="right"/>
      <w:pPr>
        <w:ind w:left="6480" w:hanging="180"/>
      </w:pPr>
    </w:lvl>
  </w:abstractNum>
  <w:abstractNum w:abstractNumId="1">
    <w:nsid w:val="5F7D791A"/>
    <w:multiLevelType w:val="hybridMultilevel"/>
    <w:tmpl w:val="3CF4B5CC"/>
    <w:lvl w:ilvl="0" w:tplc="EB94517A">
      <w:start w:val="1"/>
      <w:numFmt w:val="decimal"/>
      <w:lvlText w:val="%1."/>
      <w:lvlJc w:val="left"/>
      <w:pPr>
        <w:ind w:left="720" w:hanging="360"/>
      </w:pPr>
    </w:lvl>
    <w:lvl w:ilvl="1" w:tplc="39E2DEA6">
      <w:start w:val="1"/>
      <w:numFmt w:val="lowerLetter"/>
      <w:lvlText w:val="%2."/>
      <w:lvlJc w:val="left"/>
      <w:pPr>
        <w:ind w:left="1440" w:hanging="360"/>
      </w:pPr>
    </w:lvl>
    <w:lvl w:ilvl="2" w:tplc="1930A63C">
      <w:start w:val="1"/>
      <w:numFmt w:val="lowerRoman"/>
      <w:lvlText w:val="%3."/>
      <w:lvlJc w:val="right"/>
      <w:pPr>
        <w:ind w:left="2160" w:hanging="180"/>
      </w:pPr>
    </w:lvl>
    <w:lvl w:ilvl="3" w:tplc="BBCC113A">
      <w:start w:val="1"/>
      <w:numFmt w:val="decimal"/>
      <w:lvlText w:val="%4."/>
      <w:lvlJc w:val="left"/>
      <w:pPr>
        <w:ind w:left="2880" w:hanging="360"/>
      </w:pPr>
    </w:lvl>
    <w:lvl w:ilvl="4" w:tplc="2FEA72B6">
      <w:start w:val="1"/>
      <w:numFmt w:val="lowerLetter"/>
      <w:lvlText w:val="%5."/>
      <w:lvlJc w:val="left"/>
      <w:pPr>
        <w:ind w:left="3600" w:hanging="360"/>
      </w:pPr>
    </w:lvl>
    <w:lvl w:ilvl="5" w:tplc="2D2EB592">
      <w:start w:val="1"/>
      <w:numFmt w:val="lowerRoman"/>
      <w:lvlText w:val="%6."/>
      <w:lvlJc w:val="right"/>
      <w:pPr>
        <w:ind w:left="4320" w:hanging="180"/>
      </w:pPr>
    </w:lvl>
    <w:lvl w:ilvl="6" w:tplc="4E84A090">
      <w:start w:val="1"/>
      <w:numFmt w:val="decimal"/>
      <w:lvlText w:val="%7."/>
      <w:lvlJc w:val="left"/>
      <w:pPr>
        <w:ind w:left="5040" w:hanging="360"/>
      </w:pPr>
    </w:lvl>
    <w:lvl w:ilvl="7" w:tplc="36083FC0">
      <w:start w:val="1"/>
      <w:numFmt w:val="lowerLetter"/>
      <w:lvlText w:val="%8."/>
      <w:lvlJc w:val="left"/>
      <w:pPr>
        <w:ind w:left="5760" w:hanging="360"/>
      </w:pPr>
    </w:lvl>
    <w:lvl w:ilvl="8" w:tplc="09405F7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FBD68"/>
    <w:rsid w:val="00523304"/>
    <w:rsid w:val="0057156A"/>
    <w:rsid w:val="005E3986"/>
    <w:rsid w:val="00664A34"/>
    <w:rsid w:val="00971060"/>
    <w:rsid w:val="00E92A4A"/>
    <w:rsid w:val="00F133B3"/>
    <w:rsid w:val="00F64A90"/>
    <w:rsid w:val="0B5665F5"/>
    <w:rsid w:val="130FBD68"/>
    <w:rsid w:val="25C2B675"/>
    <w:rsid w:val="443C2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5715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56A"/>
  </w:style>
  <w:style w:type="paragraph" w:styleId="Voettekst">
    <w:name w:val="footer"/>
    <w:basedOn w:val="Standaard"/>
    <w:link w:val="VoettekstChar"/>
    <w:uiPriority w:val="99"/>
    <w:unhideWhenUsed/>
    <w:rsid w:val="005715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56A"/>
  </w:style>
  <w:style w:type="paragraph" w:styleId="Ballontekst">
    <w:name w:val="Balloon Text"/>
    <w:basedOn w:val="Standaard"/>
    <w:link w:val="BallontekstChar"/>
    <w:uiPriority w:val="99"/>
    <w:semiHidden/>
    <w:unhideWhenUsed/>
    <w:rsid w:val="005715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5715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56A"/>
  </w:style>
  <w:style w:type="paragraph" w:styleId="Voettekst">
    <w:name w:val="footer"/>
    <w:basedOn w:val="Standaard"/>
    <w:link w:val="VoettekstChar"/>
    <w:uiPriority w:val="99"/>
    <w:unhideWhenUsed/>
    <w:rsid w:val="005715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56A"/>
  </w:style>
  <w:style w:type="paragraph" w:styleId="Ballontekst">
    <w:name w:val="Balloon Text"/>
    <w:basedOn w:val="Standaard"/>
    <w:link w:val="BallontekstChar"/>
    <w:uiPriority w:val="99"/>
    <w:semiHidden/>
    <w:unhideWhenUsed/>
    <w:rsid w:val="005715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Maters CJ, Jos</dc:creator>
  <cp:lastModifiedBy>Frans Meeuws</cp:lastModifiedBy>
  <cp:revision>4</cp:revision>
  <dcterms:created xsi:type="dcterms:W3CDTF">2019-07-25T09:27:00Z</dcterms:created>
  <dcterms:modified xsi:type="dcterms:W3CDTF">2019-07-25T09:31:00Z</dcterms:modified>
</cp:coreProperties>
</file>